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0A" w:rsidRDefault="00144751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 класс. Годовая контрольная работа по истории. </w:t>
      </w:r>
    </w:p>
    <w:p w:rsidR="00BA1108" w:rsidRDefault="00BA1108" w:rsidP="00CD4E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1. Расположите в хронологической последовательности: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а) выступление по радио Сталина с обращением к народу;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б) подписание приказа № 270;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в) образование ГКО;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г) контрнаступление советских войск под Москвой;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д) образование Ставки главного командования;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е) Сталин возглавил Ставку Верховного главнокомандования;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ж) начало ВОВ.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 xml:space="preserve">2. Установите соответствие между фамилиями руководителей СССР и периодами их пребывания их у власти. 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А. Н.С.Хрущев                                 1. 1982 – 1984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Б. М.С.Горбачев                               2. 1964 – 1982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>В. Л.И.Брежнев                                3. 1953 – 1964</w:t>
      </w:r>
    </w:p>
    <w:p w:rsidR="00144751" w:rsidRPr="00C32676" w:rsidRDefault="00144751" w:rsidP="0014475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32676">
        <w:rPr>
          <w:rFonts w:ascii="Times New Roman" w:eastAsia="Times New Roman" w:hAnsi="Times New Roman"/>
          <w:lang w:eastAsia="ru-RU"/>
        </w:rPr>
        <w:t xml:space="preserve">                                                           4. 1985 – 1991. 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3. Ниже приведён перечень терминов. Все они, за исключением двух, относятся к событиям, явлениям, происходившим в СССР в 1930-е гг.</w:t>
      </w:r>
    </w:p>
    <w:p w:rsidR="00144751" w:rsidRPr="00C32676" w:rsidRDefault="00144751" w:rsidP="00144751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индустриализация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Конституция СССР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культ личности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приватизация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репрессии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перестройка</w:t>
      </w:r>
    </w:p>
    <w:p w:rsidR="00144751" w:rsidRPr="00C32676" w:rsidRDefault="00144751" w:rsidP="00144751">
      <w:pPr>
        <w:rPr>
          <w:rFonts w:ascii="Times New Roman" w:hAnsi="Times New Roman"/>
        </w:rPr>
      </w:pPr>
    </w:p>
    <w:p w:rsidR="00144751" w:rsidRPr="00C32676" w:rsidRDefault="00144751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4. Напишит</w:t>
      </w:r>
      <w:r w:rsidR="00C32676">
        <w:rPr>
          <w:color w:val="000000"/>
          <w:sz w:val="22"/>
          <w:szCs w:val="22"/>
        </w:rPr>
        <w:t>е пропущенное понятие (термин).</w:t>
      </w:r>
    </w:p>
    <w:p w:rsidR="00144751" w:rsidRPr="00C32676" w:rsidRDefault="00144751" w:rsidP="0014475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Установившаяся повсеместно на селе в СССР в результате «великого перелома» форма хозяйствования, при которой средства производства (земля, оборудование, скот, семена и т.д.) находились в совместной собственности и под общественным управлением его участников, называется ___________.</w:t>
      </w:r>
    </w:p>
    <w:p w:rsidR="00144751" w:rsidRPr="00C32676" w:rsidRDefault="00144751" w:rsidP="00144751">
      <w:pPr>
        <w:rPr>
          <w:rFonts w:ascii="Times New Roman" w:hAnsi="Times New Roman"/>
        </w:rPr>
      </w:pPr>
    </w:p>
    <w:p w:rsidR="00324140" w:rsidRPr="00C32676" w:rsidRDefault="00324140" w:rsidP="0032414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5. Установите соответствие между описанием, характерными чертами, особенностями событий Великой Отечественной войны 1941−1945 гг. и названиями событий: к каждой позиции первого столбца подберите соответствующую позицию второго столбца.</w:t>
      </w:r>
    </w:p>
    <w:p w:rsidR="00324140" w:rsidRPr="00C32676" w:rsidRDefault="00324140" w:rsidP="00324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71"/>
        <w:gridCol w:w="226"/>
        <w:gridCol w:w="1803"/>
      </w:tblGrid>
      <w:tr w:rsidR="00324140" w:rsidRPr="00C32676" w:rsidTr="00324140"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ОПИСАНИЕ, ХАРАКТЕРНЫЕ ЧЕРТЫ, ОСОБЕННОСТИ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СОБЫТИЯ</w:t>
            </w:r>
          </w:p>
        </w:tc>
      </w:tr>
      <w:tr w:rsidR="00324140" w:rsidRPr="00C32676" w:rsidTr="0032414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A) крупнейшее в истории войны танковое сражение, переход стратегической инициативы к Красной армии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Б) окружение и ликвидация крупной группировки противника под командованием генерал-фельдмаршала Ф. Паулюса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B) первое крупное поражение немецкой армии во Второй мировой войне, в результате советского контрнаступления враг был отброшен более чем на 100 км</w:t>
            </w:r>
          </w:p>
          <w:p w:rsidR="00324140" w:rsidRPr="00C32676" w:rsidRDefault="00324140" w:rsidP="0032414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Г) задержка наступления немецких войск на два месяца, немцы впервые были вынуждены временно перейти к обороне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140" w:rsidRPr="00C32676" w:rsidRDefault="00324140" w:rsidP="0032414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40" w:rsidRPr="00C32676" w:rsidRDefault="00BA1108" w:rsidP="00BA11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1)</w:t>
            </w:r>
            <w:r w:rsidR="00324140"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Сталинградская битва</w:t>
            </w:r>
          </w:p>
          <w:p w:rsidR="00324140" w:rsidRPr="00C32676" w:rsidRDefault="00324140" w:rsidP="00BA11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2) Курская битва</w:t>
            </w:r>
          </w:p>
          <w:p w:rsidR="00324140" w:rsidRPr="00C32676" w:rsidRDefault="00324140" w:rsidP="00BA11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3) Смоленское сражение</w:t>
            </w:r>
          </w:p>
          <w:p w:rsidR="00324140" w:rsidRPr="00C32676" w:rsidRDefault="00324140" w:rsidP="00BA11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4) Московская битва</w:t>
            </w:r>
          </w:p>
          <w:p w:rsidR="00324140" w:rsidRPr="00C32676" w:rsidRDefault="00324140" w:rsidP="00BA11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5) операция «Багратион»</w:t>
            </w:r>
          </w:p>
        </w:tc>
      </w:tr>
    </w:tbl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6. Какие три из перечисленных положений относятся к новой экономической политике (1921–1929 гг.)? Запишите в ответ соответствующие цифры.</w:t>
      </w:r>
    </w:p>
    <w:p w:rsidR="00324140" w:rsidRPr="00C32676" w:rsidRDefault="00324140" w:rsidP="00324140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утверждение частной собственности на землю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введение хозрасчета на государственных предприятиях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денационализация тяжёлой промышленности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появление кредитно-банковской системы и бирж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отмена государственной монополии внешней торговли</w:t>
      </w:r>
    </w:p>
    <w:p w:rsidR="00144751" w:rsidRDefault="00C32676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6) введение концессий</w:t>
      </w:r>
    </w:p>
    <w:p w:rsidR="00C32676" w:rsidRPr="00C32676" w:rsidRDefault="00C32676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lastRenderedPageBreak/>
        <w:t>7. 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:rsidR="00324140" w:rsidRPr="00C32676" w:rsidRDefault="00324140" w:rsidP="00324140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А) Летчик-герой, трижды герой Советского Союза, сбивший наибольшее количество самолетов противника, в годы Великой Отечественной войны ____________.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Б) Василий Чуйков прославился при обороне </w:t>
      </w:r>
      <w:proofErr w:type="gramStart"/>
      <w:r w:rsidRPr="00C32676">
        <w:rPr>
          <w:color w:val="000000"/>
          <w:sz w:val="22"/>
          <w:szCs w:val="22"/>
        </w:rPr>
        <w:t>г</w:t>
      </w:r>
      <w:proofErr w:type="gramEnd"/>
      <w:r w:rsidRPr="00C32676">
        <w:rPr>
          <w:color w:val="000000"/>
          <w:sz w:val="22"/>
          <w:szCs w:val="22"/>
        </w:rPr>
        <w:t>. ____________.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В) Варшава была освобождена в ____________ </w:t>
      </w:r>
      <w:proofErr w:type="gramStart"/>
      <w:r w:rsidRPr="00C32676">
        <w:rPr>
          <w:color w:val="000000"/>
          <w:sz w:val="22"/>
          <w:szCs w:val="22"/>
        </w:rPr>
        <w:t>г</w:t>
      </w:r>
      <w:proofErr w:type="gramEnd"/>
      <w:r w:rsidRPr="00C32676">
        <w:rPr>
          <w:color w:val="000000"/>
          <w:sz w:val="22"/>
          <w:szCs w:val="22"/>
        </w:rPr>
        <w:t>.</w:t>
      </w:r>
    </w:p>
    <w:p w:rsidR="00324140" w:rsidRPr="00C32676" w:rsidRDefault="00324140" w:rsidP="00324140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Пропущенные элементы: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1944 г.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2) А. </w:t>
      </w:r>
      <w:proofErr w:type="spellStart"/>
      <w:r w:rsidRPr="00C32676">
        <w:rPr>
          <w:color w:val="000000"/>
          <w:sz w:val="22"/>
          <w:szCs w:val="22"/>
        </w:rPr>
        <w:t>Маресьев</w:t>
      </w:r>
      <w:proofErr w:type="spellEnd"/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1945 г.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Москва</w:t>
      </w:r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5) И. </w:t>
      </w:r>
      <w:proofErr w:type="spellStart"/>
      <w:r w:rsidRPr="00C32676">
        <w:rPr>
          <w:color w:val="000000"/>
          <w:sz w:val="22"/>
          <w:szCs w:val="22"/>
        </w:rPr>
        <w:t>Кожедуб</w:t>
      </w:r>
      <w:proofErr w:type="spellEnd"/>
    </w:p>
    <w:p w:rsidR="00324140" w:rsidRPr="00C32676" w:rsidRDefault="00324140" w:rsidP="0032414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Сталинград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8. Установите соответствие между советскими партийными и государственными деятелями и занимаемыми ими в 1940-х гг. постами, ролью в политике.</w:t>
      </w:r>
    </w:p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0"/>
        <w:gridCol w:w="540"/>
        <w:gridCol w:w="5730"/>
      </w:tblGrid>
      <w:tr w:rsidR="009D7960" w:rsidRPr="00C32676" w:rsidTr="009D7960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ФАМИЛИИ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ПОСТЫ, РОЛЬ в ПОЛИТИКЕ в 1940-х гг.</w:t>
            </w:r>
          </w:p>
        </w:tc>
      </w:tr>
      <w:tr w:rsidR="009D7960" w:rsidRPr="00C32676" w:rsidTr="009D79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A) Н. А. Вознесенский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Б) Л. П. Берия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B) А. А. Кузнецов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Г) А. А. Жданов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1) председатель Госплана СССР, участник экономической дискуссии</w:t>
            </w:r>
            <w:proofErr w:type="gramStart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репрессированный по «ленинградскому делу»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2) член Политбюро ЦК ВК</w:t>
            </w:r>
            <w:proofErr w:type="gramStart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П(</w:t>
            </w:r>
            <w:proofErr w:type="gramEnd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б), отвечавший за идеологию, инициатор разгрома журналов «Звезда» и «Ленинград»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3) министр обороны СССР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4) первый секретарь Ленинградского обкома партии, репрессированный по «ленинградскому делу»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5) заместитель председателя Совета Министров СССР, курировавший работу МВД, органов госбезопасности и оборонной промышленности, в том числе атомный проект</w:t>
            </w:r>
          </w:p>
        </w:tc>
      </w:tr>
    </w:tbl>
    <w:p w:rsidR="00144751" w:rsidRPr="00C32676" w:rsidRDefault="00144751" w:rsidP="00144751">
      <w:pPr>
        <w:rPr>
          <w:rFonts w:ascii="Times New Roman" w:hAnsi="Times New Roman"/>
        </w:rPr>
      </w:pP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9. Прочтите отрывок из воспоминаний и </w:t>
      </w:r>
      <w:proofErr w:type="gramStart"/>
      <w:r w:rsidRPr="00C32676">
        <w:rPr>
          <w:color w:val="000000"/>
          <w:sz w:val="22"/>
          <w:szCs w:val="22"/>
        </w:rPr>
        <w:t>укажите</w:t>
      </w:r>
      <w:proofErr w:type="gramEnd"/>
      <w:r w:rsidRPr="00C32676">
        <w:rPr>
          <w:color w:val="000000"/>
          <w:sz w:val="22"/>
          <w:szCs w:val="22"/>
        </w:rPr>
        <w:t xml:space="preserve"> о какой военной операции идет речь.</w:t>
      </w:r>
    </w:p>
    <w:p w:rsidR="009D7960" w:rsidRPr="00C32676" w:rsidRDefault="009D7960" w:rsidP="009D7960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«В воздух взметнулись тысячи разноцветных ракет. По этому сигналу вспыхнули 140 прожекторов, расположенных через каждые 200 метров. Более 100 миллиардов свечей освещали поле боя, ослепляя противника и выхватывая из темноты объекты атаки для наших танков и пехоты. Это была картина огромной впечатляющей силы...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Гитлеровские войска были буквально потоплены в сплошном море огня и металла. Сплошная стена пыли и дыма висела в воздухе, и местами даже мощные лучи зенитных прожекторов не могли её пробить.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 xml:space="preserve">Наша авиация шла над полем боя волнами... Однако противник, придя в себя, начал оказывать противодействие со стороны </w:t>
      </w:r>
      <w:proofErr w:type="spellStart"/>
      <w:r w:rsidRPr="00C32676">
        <w:rPr>
          <w:color w:val="000000"/>
          <w:sz w:val="22"/>
          <w:szCs w:val="22"/>
        </w:rPr>
        <w:t>Зееловских</w:t>
      </w:r>
      <w:proofErr w:type="spellEnd"/>
      <w:r w:rsidRPr="00C32676">
        <w:rPr>
          <w:color w:val="000000"/>
          <w:sz w:val="22"/>
          <w:szCs w:val="22"/>
        </w:rPr>
        <w:t xml:space="preserve"> высот своей артиллерией, миномётами... появилась группа бомбардировщиков... И чем ближе подходили наши войска к </w:t>
      </w:r>
      <w:proofErr w:type="spellStart"/>
      <w:r w:rsidRPr="00C32676">
        <w:rPr>
          <w:color w:val="000000"/>
          <w:sz w:val="22"/>
          <w:szCs w:val="22"/>
        </w:rPr>
        <w:t>Зееловским</w:t>
      </w:r>
      <w:proofErr w:type="spellEnd"/>
      <w:r w:rsidRPr="00C32676">
        <w:rPr>
          <w:color w:val="000000"/>
          <w:sz w:val="22"/>
          <w:szCs w:val="22"/>
        </w:rPr>
        <w:t xml:space="preserve"> высотам, тем сильнее нарастало сопротивление врага...</w:t>
      </w:r>
    </w:p>
    <w:p w:rsidR="009D7960" w:rsidRPr="00C32676" w:rsidRDefault="009D7960" w:rsidP="009D7960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20 апреля, на пятый день операции, дальнобойная артиллерия открыла огонь... Начался исторический штурм...»</w:t>
      </w:r>
    </w:p>
    <w:p w:rsidR="009D7960" w:rsidRPr="00C32676" w:rsidRDefault="009D7960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D7960" w:rsidRPr="00C32676" w:rsidRDefault="006A59AA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 xml:space="preserve">10. </w:t>
      </w:r>
      <w:r w:rsidR="009D7960" w:rsidRPr="00C32676">
        <w:rPr>
          <w:rFonts w:ascii="Times New Roman" w:eastAsia="Times New Roman" w:hAnsi="Times New Roman"/>
          <w:color w:val="000000"/>
          <w:lang w:eastAsia="ru-RU"/>
        </w:rPr>
        <w:t>Заполните пустые ячейки таблицы, используя представленные в приведённом ниже списке данные. Для каждой ячейки, обозначенной буквами, выберите номер нужного элемента.</w:t>
      </w:r>
    </w:p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7"/>
        <w:gridCol w:w="2368"/>
        <w:gridCol w:w="2454"/>
      </w:tblGrid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Участни</w:t>
            </w:r>
            <w:proofErr w:type="gramStart"/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к(</w:t>
            </w:r>
            <w:proofErr w:type="gramEnd"/>
            <w:r w:rsidRPr="00C326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-и)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Операция «Рельсовая война»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Федоров, Ковпак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операция «</w:t>
            </w:r>
            <w:proofErr w:type="spellStart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Оверлорд</w:t>
            </w:r>
            <w:proofErr w:type="spellEnd"/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__________(В)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август—декабрь 1943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Г. К. Жуков, И. С. Конев</w:t>
            </w:r>
          </w:p>
          <w:p w:rsidR="009D7960" w:rsidRPr="00C32676" w:rsidRDefault="009D7960" w:rsidP="009D7960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К. К. Рокоссовский</w:t>
            </w:r>
          </w:p>
        </w:tc>
      </w:tr>
      <w:tr w:rsidR="009D7960" w:rsidRPr="00C32676" w:rsidTr="009D79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Битва за Москву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7960" w:rsidRPr="00C32676" w:rsidRDefault="009D7960" w:rsidP="009D7960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76">
              <w:rPr>
                <w:rFonts w:ascii="Times New Roman" w:eastAsia="Times New Roman" w:hAnsi="Times New Roman"/>
                <w:color w:val="000000"/>
                <w:lang w:eastAsia="ru-RU"/>
              </w:rPr>
              <w:t>__________(Е)</w:t>
            </w:r>
          </w:p>
        </w:tc>
      </w:tr>
    </w:tbl>
    <w:p w:rsidR="009D7960" w:rsidRPr="00C32676" w:rsidRDefault="009D7960" w:rsidP="009D796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Пропущенные элементы: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 xml:space="preserve">1) М. А. Егоров, М. В. </w:t>
      </w:r>
      <w:proofErr w:type="spellStart"/>
      <w:r w:rsidRPr="00C32676">
        <w:rPr>
          <w:rFonts w:ascii="Times New Roman" w:eastAsia="Times New Roman" w:hAnsi="Times New Roman"/>
          <w:color w:val="000000"/>
          <w:lang w:eastAsia="ru-RU"/>
        </w:rPr>
        <w:t>Кантария</w:t>
      </w:r>
      <w:proofErr w:type="spellEnd"/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2) сентябрь 1941 г. — апрель 1942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3) Д. Эйзенхауэр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4) битва на Курской дуге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5) битва за Днепр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6) август−сентябрь 1943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7) июнь 1944 г. − август 1944 г.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8) И. В. Панфилов</w:t>
      </w:r>
    </w:p>
    <w:p w:rsidR="009D7960" w:rsidRPr="00C32676" w:rsidRDefault="009D7960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9) май 1942 г.</w:t>
      </w:r>
    </w:p>
    <w:p w:rsidR="006A59AA" w:rsidRPr="00C32676" w:rsidRDefault="006A59AA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6A59AA" w:rsidRPr="00C32676" w:rsidRDefault="006A59AA" w:rsidP="00C3267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12. Прочтите отрыво</w:t>
      </w:r>
      <w:r w:rsidR="00C32676">
        <w:rPr>
          <w:color w:val="000000"/>
          <w:sz w:val="22"/>
          <w:szCs w:val="22"/>
        </w:rPr>
        <w:t>к из воспоминаний современника.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«Таврический дворец к ночи превратился в укреплённый лагерь &lt;...&gt; Весь зал заседаний, хоры и соседние залы были наполнены солдатами. Потом в зале заседаний, вперемежку с солдатами, открылись заседания "Совета рабочих и солдатских депутатов". У него были свои заботы. Пока мы принимали меры к сохранению функционирования высших государственных учреждений, Совет укреплял своё положение в городе, разделив его на районы. В каждом районе войска и заводы должны были выбрать своих представителей; назначены были "районные комиссары для установления народной власти в районах". Временный комитет Думы был оттеснён в далекий угол дворца &lt;...&gt;, Родзянко уже чувствовал себя главой и вождём совершившегося. Около трёх часов ночи мы получили первые известия о действиях царя. &lt;...&gt; Не имея под руками текста манифеста &lt;...&gt; о престолонаследии, мы не сообразили тогда, что самый акт царя был незаконен. &lt;...&gt; Сопоставляя факты, нельзя было не прийти к выводу, что царь хитрил, - как он хитрил, давая октябрьский манифест».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Используя отрывок, выберите в приведённом списке три верных суждения. Запишите в ответ цифры, под которыми они указаны.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Упоминаемые в отрывке события относятся к первой российской революции.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Октябрьским манифестом, упоминаемым в отрывке, в России учреждалась Государственная Дума.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Описанные в отрывке события происходили в Петрограде.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Родзянко впоследствии возглавил правительство.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В отрывке идёт речь об отречении царя в пользу брата.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Итогом описанных событий явился переход всей власти в руки Совета рабочих и солдатских депутатов.</w:t>
      </w:r>
    </w:p>
    <w:p w:rsidR="006A59AA" w:rsidRPr="00C32676" w:rsidRDefault="006A59AA" w:rsidP="009D7960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12. Рассмотрите схему и выполните задание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6000750" cy="5648325"/>
            <wp:effectExtent l="19050" t="0" r="0" b="0"/>
            <wp:docPr id="1" name="Рисунок 1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Напишите название военного плана, изображённого на карте.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6A59AA" w:rsidRPr="00C32676" w:rsidRDefault="007C52EE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13</w:t>
      </w:r>
      <w:r w:rsidR="006A59AA" w:rsidRPr="00C32676">
        <w:rPr>
          <w:color w:val="000000"/>
          <w:sz w:val="22"/>
          <w:szCs w:val="22"/>
        </w:rPr>
        <w:t>. Рассмотрите схему и выполните задание</w:t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B1469D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B1469D">
        <w:rPr>
          <w:noProof/>
          <w:color w:val="000000"/>
          <w:sz w:val="22"/>
          <w:szCs w:val="22"/>
        </w:rPr>
        <w:drawing>
          <wp:inline distT="0" distB="0" distL="0" distR="0">
            <wp:extent cx="3892367" cy="4000500"/>
            <wp:effectExtent l="19050" t="0" r="0" b="0"/>
            <wp:docPr id="2" name="Рисунок 7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230" cy="4008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AA" w:rsidRPr="00C32676" w:rsidRDefault="006A59AA" w:rsidP="006A59AA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6A59AA" w:rsidRPr="00C32676" w:rsidRDefault="006A59AA" w:rsidP="006A59A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Напишите цифру, которой обозначен город, для захвата которого была разработана операция «Тайфун».</w:t>
      </w:r>
    </w:p>
    <w:p w:rsidR="006A59AA" w:rsidRPr="00C32676" w:rsidRDefault="006A59AA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32676" w:rsidRDefault="00907D26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32676" w:rsidRDefault="007C52EE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14</w:t>
      </w:r>
      <w:r w:rsidR="00907D26" w:rsidRPr="00C32676">
        <w:rPr>
          <w:color w:val="000000"/>
          <w:sz w:val="22"/>
          <w:szCs w:val="22"/>
        </w:rPr>
        <w:t>. Рассмотрите схему и выполните задание</w:t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noProof/>
          <w:color w:val="000000"/>
          <w:sz w:val="22"/>
          <w:szCs w:val="22"/>
        </w:rPr>
        <w:drawing>
          <wp:inline distT="0" distB="0" distL="0" distR="0">
            <wp:extent cx="4029075" cy="4819650"/>
            <wp:effectExtent l="19050" t="0" r="9525" b="0"/>
            <wp:docPr id="10" name="Рисунок 10" descr="https://hist-ege.sdamgia.ru/get_file?id=7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hist-ege.sdamgia.ru/get_file?id=70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Какие суждения, относящиеся к событиям, обозначенным на карте, являются верными? Выберите три суждения из шести предложенных. Запишите в таблицу цифры, под которыми они указаны.</w:t>
      </w:r>
    </w:p>
    <w:p w:rsidR="00907D26" w:rsidRPr="00C32676" w:rsidRDefault="00907D26" w:rsidP="00907D26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 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1) Карта относится к начальному этапу войны.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2) Германия планировала завершить войну к концу лета 1942 г.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3) Для отражения агрессии, обозначенной на карте, был создан Совет труда и обороны.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4) Руководителем страны в это время был И.В. Сталин.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5) Сражение под Смоленском стало важным этапом в срыве фашистской стратегии «блицкрига».</w:t>
      </w:r>
    </w:p>
    <w:p w:rsidR="00907D26" w:rsidRPr="00C32676" w:rsidRDefault="00907D26" w:rsidP="00907D2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C32676">
        <w:rPr>
          <w:color w:val="000000"/>
          <w:sz w:val="22"/>
          <w:szCs w:val="22"/>
        </w:rPr>
        <w:t>6) Наступление немецких войск было остановлено по всей линии фронта зимой 1941 г.</w:t>
      </w:r>
    </w:p>
    <w:p w:rsidR="00907D26" w:rsidRPr="00C32676" w:rsidRDefault="00907D26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32676" w:rsidRDefault="00907D26" w:rsidP="0014475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07D26" w:rsidRPr="00C32676" w:rsidRDefault="007C52EE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15</w:t>
      </w:r>
      <w:r w:rsidR="00907D26" w:rsidRPr="00C32676">
        <w:rPr>
          <w:rFonts w:ascii="Times New Roman" w:eastAsia="Times New Roman" w:hAnsi="Times New Roman"/>
          <w:color w:val="000000"/>
          <w:lang w:eastAsia="ru-RU"/>
        </w:rPr>
        <w:t>. Рассмотрите изображение и выполните задание</w:t>
      </w:r>
    </w:p>
    <w:p w:rsidR="00907D26" w:rsidRPr="00C32676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1384556" cy="2476500"/>
            <wp:effectExtent l="0" t="0" r="6350" b="0"/>
            <wp:docPr id="13" name="Рисунок 13" descr="https://hist-ege.sdamgia.ru/get_file?id=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hist-ege.sdamgia.ru/get_file?id=50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56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Какие суждения о скульптуре, изображённой на фотографии, являются верными? Выберите два суждения из пяти предложенных.</w:t>
      </w:r>
    </w:p>
    <w:p w:rsidR="00907D26" w:rsidRPr="00C32676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1) скульптура была создана в период после Великой Отечественной войны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2) в настоящее время скульптура находится в г. Санкт-Петербурге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3) на скульптуре показаны орудия труда, изображавшиеся на гербе СССР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 xml:space="preserve">4) автором скульптуры является П. К. </w:t>
      </w:r>
      <w:proofErr w:type="spellStart"/>
      <w:r w:rsidRPr="00C32676">
        <w:rPr>
          <w:rFonts w:ascii="Times New Roman" w:eastAsia="Times New Roman" w:hAnsi="Times New Roman"/>
          <w:color w:val="000000"/>
          <w:lang w:eastAsia="ru-RU"/>
        </w:rPr>
        <w:t>Клодт</w:t>
      </w:r>
      <w:proofErr w:type="spellEnd"/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5) скульптура символизировала единство рабочего класса и крестьянства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D7DA5" w:rsidRPr="00C32676" w:rsidRDefault="004D7DA5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D7DA5" w:rsidRPr="00C32676" w:rsidRDefault="007C52EE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16</w:t>
      </w:r>
      <w:r w:rsidR="004D7DA5" w:rsidRPr="00C32676">
        <w:rPr>
          <w:rFonts w:ascii="Times New Roman" w:eastAsia="Times New Roman" w:hAnsi="Times New Roman"/>
          <w:color w:val="000000"/>
          <w:lang w:eastAsia="ru-RU"/>
        </w:rPr>
        <w:t xml:space="preserve">. </w:t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br/>
      </w: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952500" cy="1695450"/>
            <wp:effectExtent l="0" t="0" r="0" b="0"/>
            <wp:docPr id="16" name="Рисунок 16" descr="https://hist-ege.sdamgia.ru/get_file?id=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hist-ege.sdamgia.ru/get_file?id=50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26" w:rsidRPr="00C32676" w:rsidRDefault="00907D26" w:rsidP="00907D2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Какие из зданий, представленных ниже, были построены в годы руководства страной того же государственного деятеля, при котором была создана данная скульптура? В ответе запишите две цифры, под которыми они указаны.</w:t>
      </w:r>
    </w:p>
    <w:p w:rsidR="00907D26" w:rsidRPr="00C32676" w:rsidRDefault="00907D26" w:rsidP="00907D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07D26" w:rsidRPr="00C32676" w:rsidRDefault="00907D26" w:rsidP="00907D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32676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5544268" cy="4886325"/>
            <wp:effectExtent l="0" t="0" r="0" b="0"/>
            <wp:docPr id="17" name="Рисунок 17" descr="https://hist-ege.sdamgia.ru/get_file?id=2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hist-ege.sdamgia.ru/get_file?id=221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268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C32676" w:rsidRDefault="00C32676" w:rsidP="0014475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sectPr w:rsidR="00C32676" w:rsidSect="00CD4E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61BE7"/>
    <w:multiLevelType w:val="hybridMultilevel"/>
    <w:tmpl w:val="E0388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60646"/>
    <w:multiLevelType w:val="hybridMultilevel"/>
    <w:tmpl w:val="1BB0B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4E34"/>
    <w:rsid w:val="00144751"/>
    <w:rsid w:val="00305FB9"/>
    <w:rsid w:val="00324140"/>
    <w:rsid w:val="004D7DA5"/>
    <w:rsid w:val="005352DA"/>
    <w:rsid w:val="006442EC"/>
    <w:rsid w:val="006A59AA"/>
    <w:rsid w:val="007C52EE"/>
    <w:rsid w:val="00823FDE"/>
    <w:rsid w:val="00907D26"/>
    <w:rsid w:val="00941575"/>
    <w:rsid w:val="009D7960"/>
    <w:rsid w:val="00A77BC2"/>
    <w:rsid w:val="00AA4E34"/>
    <w:rsid w:val="00B1469D"/>
    <w:rsid w:val="00B73E31"/>
    <w:rsid w:val="00BA1108"/>
    <w:rsid w:val="00C32676"/>
    <w:rsid w:val="00C6034A"/>
    <w:rsid w:val="00CD4E0A"/>
    <w:rsid w:val="00D01DBE"/>
    <w:rsid w:val="00D718C2"/>
    <w:rsid w:val="00D85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D4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9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D4E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D4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44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9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Компьютер-1</dc:creator>
  <cp:lastModifiedBy>Windows User</cp:lastModifiedBy>
  <cp:revision>10</cp:revision>
  <cp:lastPrinted>2023-04-19T10:11:00Z</cp:lastPrinted>
  <dcterms:created xsi:type="dcterms:W3CDTF">2023-03-29T15:32:00Z</dcterms:created>
  <dcterms:modified xsi:type="dcterms:W3CDTF">2023-04-19T10:18:00Z</dcterms:modified>
</cp:coreProperties>
</file>